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3EF4" w14:textId="37C5AB53" w:rsidR="002117C2" w:rsidRPr="00B229B5" w:rsidRDefault="00134EE9" w:rsidP="00E84116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B229B5">
        <w:rPr>
          <w:rFonts w:cstheme="minorHAnsi"/>
          <w:b/>
          <w:bCs/>
          <w:sz w:val="20"/>
          <w:szCs w:val="20"/>
        </w:rPr>
        <w:t>Informacje dotycząc</w:t>
      </w:r>
      <w:r w:rsidR="0084770C" w:rsidRPr="00B229B5">
        <w:rPr>
          <w:rFonts w:cstheme="minorHAnsi"/>
          <w:b/>
          <w:bCs/>
          <w:sz w:val="20"/>
          <w:szCs w:val="20"/>
        </w:rPr>
        <w:t>e</w:t>
      </w:r>
      <w:r w:rsidRPr="00B229B5">
        <w:rPr>
          <w:rFonts w:cstheme="minorHAnsi"/>
          <w:b/>
          <w:bCs/>
          <w:sz w:val="20"/>
          <w:szCs w:val="20"/>
        </w:rPr>
        <w:t xml:space="preserve"> korzystania z prawa odstąpienia od umowy</w:t>
      </w:r>
      <w:r w:rsidR="004B1F8A" w:rsidRPr="00B229B5">
        <w:rPr>
          <w:rFonts w:cstheme="minorHAnsi"/>
          <w:b/>
          <w:bCs/>
          <w:sz w:val="20"/>
          <w:szCs w:val="20"/>
        </w:rPr>
        <w:t xml:space="preserve"> zawartej na odległość</w:t>
      </w:r>
      <w:r w:rsidR="00D22DE7" w:rsidRPr="00B229B5">
        <w:rPr>
          <w:rFonts w:cstheme="minorHAnsi"/>
          <w:b/>
          <w:bCs/>
          <w:sz w:val="20"/>
          <w:szCs w:val="20"/>
        </w:rPr>
        <w:t xml:space="preserve"> lub poza lokalem przedsiębiorstwa</w:t>
      </w:r>
    </w:p>
    <w:p w14:paraId="326DFA91" w14:textId="77777777" w:rsidR="00134EE9" w:rsidRPr="00B229B5" w:rsidRDefault="00134EE9" w:rsidP="00B229B5">
      <w:pPr>
        <w:shd w:val="clear" w:color="auto" w:fill="FFFFFF"/>
        <w:spacing w:before="120" w:after="150" w:line="240" w:lineRule="auto"/>
        <w:contextualSpacing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</w:pPr>
    </w:p>
    <w:p w14:paraId="6657D839" w14:textId="25048DDF" w:rsidR="00134EE9" w:rsidRPr="00134EE9" w:rsidRDefault="00196653" w:rsidP="00B229B5">
      <w:pPr>
        <w:shd w:val="clear" w:color="auto" w:fill="FFFFFF"/>
        <w:spacing w:before="120" w:after="150" w:line="240" w:lineRule="auto"/>
        <w:contextualSpacing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</w:pPr>
      <w:r w:rsidRPr="00B229B5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>Ustawowe p</w:t>
      </w:r>
      <w:r w:rsidR="00134EE9" w:rsidRPr="00134EE9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>rawo odstąpienia od umowy</w:t>
      </w:r>
    </w:p>
    <w:p w14:paraId="7C7E8572" w14:textId="77777777" w:rsidR="00741856" w:rsidRPr="00B229B5" w:rsidRDefault="00741856" w:rsidP="00B229B5">
      <w:pPr>
        <w:shd w:val="clear" w:color="auto" w:fill="FFFFFF"/>
        <w:spacing w:before="120" w:after="150" w:line="240" w:lineRule="auto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14:paraId="530EFF29" w14:textId="16E223A7" w:rsidR="00134EE9" w:rsidRPr="00134EE9" w:rsidRDefault="00196653" w:rsidP="0016209D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Zgodnie z ustawą z dnia </w:t>
      </w:r>
      <w:r w:rsidR="00D22DE7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30 maja 2014 r. </w:t>
      </w:r>
      <w:r w:rsidR="005D6F4E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o prawach konsumenta („ustawa o prawach konsumenta”) </w:t>
      </w:r>
      <w:r w:rsidR="00D22DE7" w:rsidRPr="00B229B5">
        <w:rPr>
          <w:rFonts w:eastAsia="Times New Roman" w:cstheme="minorHAnsi"/>
          <w:color w:val="333333"/>
          <w:sz w:val="20"/>
          <w:szCs w:val="20"/>
          <w:lang w:eastAsia="pl-PL"/>
        </w:rPr>
        <w:t>m</w:t>
      </w:r>
      <w:r w:rsidR="00134EE9" w:rsidRPr="00134EE9">
        <w:rPr>
          <w:rFonts w:eastAsia="Times New Roman" w:cstheme="minorHAnsi"/>
          <w:color w:val="333333"/>
          <w:sz w:val="20"/>
          <w:szCs w:val="20"/>
          <w:lang w:eastAsia="pl-PL"/>
        </w:rPr>
        <w:t>ają Państwo prawo odstąpić od niniejszej umowy w terminie 14 dni bez podania jakiejkolwiek przyczyny.</w:t>
      </w:r>
    </w:p>
    <w:p w14:paraId="51C6DB36" w14:textId="3922F9B9" w:rsidR="004B1F8A" w:rsidRPr="00134EE9" w:rsidRDefault="00134EE9" w:rsidP="0016209D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Termin do odstąpienia od umowy wygasa po upływie 14 dni od dnia</w:t>
      </w:r>
      <w:r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,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w którym weszli Państwo w posiadanie rzeczy lub </w:t>
      </w:r>
      <w:r w:rsidR="0016209D">
        <w:rPr>
          <w:rFonts w:eastAsia="Times New Roman" w:cstheme="minorHAnsi"/>
          <w:color w:val="333333"/>
          <w:sz w:val="20"/>
          <w:szCs w:val="20"/>
          <w:lang w:eastAsia="pl-PL"/>
        </w:rPr>
        <w:br/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w którym osoba trzecia inna</w:t>
      </w:r>
      <w:r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niż przewoźnik i wskazana przez Państwa weszła w posiadanie rzeczy</w:t>
      </w:r>
      <w:r w:rsidRPr="00B229B5">
        <w:rPr>
          <w:rFonts w:eastAsia="Times New Roman" w:cstheme="minorHAnsi"/>
          <w:color w:val="333333"/>
          <w:sz w:val="20"/>
          <w:szCs w:val="20"/>
          <w:lang w:eastAsia="pl-PL"/>
        </w:rPr>
        <w:t>.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W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przypadku 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zakupu 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>wielu rzeczy, które dostarczane są osobno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, termin do odstąpienia od umowy wygasa po upływie 14 dni od dnia, 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>w którym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>weszli Państwo w posiadanie ostatniej z rzeczy lub w którym osoba trzecia inna niż przewoźnik i wskazana przez Państwa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>weszła w posiadanie ostatniej z rzeczy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>. W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przypadku 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zakupu 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>rzeczy dostarczanych partiami lub w częściach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, termin do odstąpienia od umowy wygasa po upływie 14 dni od dnia, 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>w kt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>ór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>ym weszli Państwo w posiadanie ostatniej partii lub części lub w którym osoba trzecia inna niż przewoźnik i wskazana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4B1F8A" w:rsidRPr="00134EE9">
        <w:rPr>
          <w:rFonts w:eastAsia="Times New Roman" w:cstheme="minorHAnsi"/>
          <w:color w:val="333333"/>
          <w:sz w:val="20"/>
          <w:szCs w:val="20"/>
          <w:lang w:eastAsia="pl-PL"/>
        </w:rPr>
        <w:t>przez Państwa weszła w posiadanie ostatniej partii lub części.</w:t>
      </w:r>
    </w:p>
    <w:p w14:paraId="49817D9A" w14:textId="7E0F8193" w:rsidR="00134EE9" w:rsidRPr="00B229B5" w:rsidRDefault="00134EE9" w:rsidP="00113369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Aby skorzystać z prawa odstąpienia od umowy, muszą Państwo poinformować nas</w:t>
      </w:r>
      <w:r w:rsidR="009934A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856E71">
        <w:rPr>
          <w:rFonts w:eastAsia="Times New Roman" w:cstheme="minorHAnsi"/>
          <w:color w:val="333333"/>
          <w:sz w:val="20"/>
          <w:szCs w:val="20"/>
          <w:lang w:eastAsia="pl-PL"/>
        </w:rPr>
        <w:t>(</w:t>
      </w:r>
      <w:r w:rsidRPr="00B229B5">
        <w:rPr>
          <w:rFonts w:eastAsia="Times New Roman" w:cstheme="minorHAnsi"/>
          <w:sz w:val="20"/>
          <w:szCs w:val="20"/>
          <w:lang w:eastAsia="pl-PL"/>
        </w:rPr>
        <w:t>Firma Handlowo Usługowa Homecomforts Janusz Osika, Robert Osika Spółka Cywilna</w:t>
      </w:r>
      <w:r w:rsidR="00856E71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4B1F8A" w:rsidRPr="00B229B5">
        <w:rPr>
          <w:rFonts w:eastAsia="Times New Roman" w:cstheme="minorHAnsi"/>
          <w:sz w:val="20"/>
          <w:szCs w:val="20"/>
          <w:lang w:eastAsia="pl-PL"/>
        </w:rPr>
        <w:t xml:space="preserve">adres: </w:t>
      </w:r>
      <w:r w:rsidRPr="00B229B5">
        <w:rPr>
          <w:rFonts w:eastAsia="Times New Roman" w:cstheme="minorHAnsi"/>
          <w:sz w:val="20"/>
          <w:szCs w:val="20"/>
          <w:lang w:eastAsia="pl-PL"/>
        </w:rPr>
        <w:t>Rzepiennik Biskupi 45</w:t>
      </w:r>
      <w:r w:rsidR="004B1F8A" w:rsidRPr="00B229B5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B229B5">
        <w:rPr>
          <w:rFonts w:eastAsia="Times New Roman" w:cstheme="minorHAnsi"/>
          <w:sz w:val="20"/>
          <w:szCs w:val="20"/>
          <w:lang w:eastAsia="pl-PL"/>
        </w:rPr>
        <w:t>33-163 Rzepiennik Strzyżewski</w:t>
      </w:r>
      <w:r w:rsidR="00856E71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B229B5">
        <w:rPr>
          <w:rFonts w:eastAsia="Times New Roman" w:cstheme="minorHAnsi"/>
          <w:sz w:val="20"/>
          <w:szCs w:val="20"/>
          <w:lang w:eastAsia="pl-PL"/>
        </w:rPr>
        <w:t xml:space="preserve">numer telefonu (od poniedziałku do soboty, za wyjątkiem świąt): +48 797 920 663 </w:t>
      </w:r>
      <w:r w:rsidR="00113369">
        <w:rPr>
          <w:rFonts w:eastAsia="Times New Roman" w:cstheme="minorHAnsi"/>
          <w:sz w:val="20"/>
          <w:szCs w:val="20"/>
          <w:lang w:eastAsia="pl-PL"/>
        </w:rPr>
        <w:br/>
      </w:r>
      <w:r w:rsidRPr="00B229B5">
        <w:rPr>
          <w:rFonts w:eastAsia="Times New Roman" w:cstheme="minorHAnsi"/>
          <w:sz w:val="20"/>
          <w:szCs w:val="20"/>
          <w:lang w:eastAsia="pl-PL"/>
        </w:rPr>
        <w:t xml:space="preserve">(w godzinach </w:t>
      </w:r>
      <w:r w:rsidR="004B1F8A" w:rsidRPr="00B229B5">
        <w:rPr>
          <w:rFonts w:eastAsia="Times New Roman" w:cstheme="minorHAnsi"/>
          <w:sz w:val="20"/>
          <w:szCs w:val="20"/>
          <w:lang w:eastAsia="pl-PL"/>
        </w:rPr>
        <w:t>od</w:t>
      </w:r>
      <w:r w:rsidRPr="00B229B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26AD7">
        <w:rPr>
          <w:rFonts w:eastAsia="Times New Roman" w:cstheme="minorHAnsi"/>
          <w:sz w:val="20"/>
          <w:szCs w:val="20"/>
          <w:lang w:eastAsia="pl-PL"/>
        </w:rPr>
        <w:t>8</w:t>
      </w:r>
      <w:r w:rsidR="004B1F8A" w:rsidRPr="00B229B5">
        <w:rPr>
          <w:rFonts w:eastAsia="Times New Roman" w:cstheme="minorHAnsi"/>
          <w:sz w:val="20"/>
          <w:szCs w:val="20"/>
          <w:lang w:eastAsia="pl-PL"/>
        </w:rPr>
        <w:t>.</w:t>
      </w:r>
      <w:r w:rsidRPr="00B229B5">
        <w:rPr>
          <w:rFonts w:eastAsia="Times New Roman" w:cstheme="minorHAnsi"/>
          <w:sz w:val="20"/>
          <w:szCs w:val="20"/>
          <w:lang w:eastAsia="pl-PL"/>
        </w:rPr>
        <w:t>00 do 21</w:t>
      </w:r>
      <w:r w:rsidR="004B1F8A" w:rsidRPr="00B229B5">
        <w:rPr>
          <w:rFonts w:eastAsia="Times New Roman" w:cstheme="minorHAnsi"/>
          <w:sz w:val="20"/>
          <w:szCs w:val="20"/>
          <w:lang w:eastAsia="pl-PL"/>
        </w:rPr>
        <w:t>.</w:t>
      </w:r>
      <w:r w:rsidRPr="00B229B5">
        <w:rPr>
          <w:rFonts w:eastAsia="Times New Roman" w:cstheme="minorHAnsi"/>
          <w:sz w:val="20"/>
          <w:szCs w:val="20"/>
          <w:lang w:eastAsia="pl-PL"/>
        </w:rPr>
        <w:t>00</w:t>
      </w:r>
      <w:r w:rsidR="004B1F8A" w:rsidRPr="00B229B5">
        <w:rPr>
          <w:rFonts w:eastAsia="Times New Roman" w:cstheme="minorHAnsi"/>
          <w:sz w:val="20"/>
          <w:szCs w:val="20"/>
          <w:lang w:eastAsia="pl-PL"/>
        </w:rPr>
        <w:t>)</w:t>
      </w:r>
      <w:r w:rsidR="00856E71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4B1F8A" w:rsidRPr="00856E71">
        <w:rPr>
          <w:rFonts w:eastAsia="Times New Roman" w:cstheme="minorHAnsi"/>
          <w:sz w:val="20"/>
          <w:szCs w:val="20"/>
          <w:lang w:eastAsia="pl-PL"/>
        </w:rPr>
        <w:t xml:space="preserve">e-mail: </w:t>
      </w:r>
      <w:r w:rsidR="00826AD7">
        <w:rPr>
          <w:rFonts w:eastAsia="Times New Roman" w:cstheme="minorHAnsi"/>
          <w:sz w:val="20"/>
          <w:szCs w:val="20"/>
          <w:lang w:eastAsia="pl-PL"/>
        </w:rPr>
        <w:t>biuro</w:t>
      </w:r>
      <w:r w:rsidRPr="00856E71">
        <w:rPr>
          <w:rFonts w:eastAsia="Times New Roman" w:cstheme="minorHAnsi"/>
          <w:sz w:val="20"/>
          <w:szCs w:val="20"/>
          <w:lang w:eastAsia="pl-PL"/>
        </w:rPr>
        <w:t>@</w:t>
      </w:r>
      <w:r w:rsidR="00826AD7">
        <w:rPr>
          <w:rFonts w:eastAsia="Times New Roman" w:cstheme="minorHAnsi"/>
          <w:sz w:val="20"/>
          <w:szCs w:val="20"/>
          <w:lang w:eastAsia="pl-PL"/>
        </w:rPr>
        <w:t>homecomforts.pl</w:t>
      </w:r>
      <w:r w:rsidR="00856E71">
        <w:rPr>
          <w:rFonts w:eastAsia="Times New Roman" w:cstheme="minorHAnsi"/>
          <w:sz w:val="20"/>
          <w:szCs w:val="20"/>
          <w:lang w:eastAsia="pl-PL"/>
        </w:rPr>
        <w:t xml:space="preserve">)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o swojej decyzji o odstąpieniu od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niniejszej umowy </w:t>
      </w:r>
      <w:r w:rsidR="00113369">
        <w:rPr>
          <w:rFonts w:eastAsia="Times New Roman" w:cstheme="minorHAnsi"/>
          <w:color w:val="333333"/>
          <w:sz w:val="20"/>
          <w:szCs w:val="20"/>
          <w:lang w:eastAsia="pl-PL"/>
        </w:rPr>
        <w:br/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w drodze jednoznacznego oświadczenia (na przykład pismo wysłane pocztą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lub pocztą elektro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>n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iczną).</w:t>
      </w:r>
      <w:r w:rsidR="00741856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Mogą Państwo skorzystać z</w:t>
      </w:r>
      <w:r w:rsidR="00856E71">
        <w:rPr>
          <w:rFonts w:eastAsia="Times New Roman" w:cstheme="minorHAnsi"/>
          <w:color w:val="333333"/>
          <w:sz w:val="20"/>
          <w:szCs w:val="20"/>
          <w:lang w:eastAsia="pl-PL"/>
        </w:rPr>
        <w:t>e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wzoru formularza odstąpienia od umowy, jednak nie jest to obowiązkowe. </w:t>
      </w:r>
    </w:p>
    <w:p w14:paraId="611D7A63" w14:textId="41272D7E" w:rsidR="00134EE9" w:rsidRPr="00B229B5" w:rsidRDefault="00134EE9" w:rsidP="00113369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17090362" w14:textId="77777777" w:rsidR="004B1F8A" w:rsidRPr="00134EE9" w:rsidRDefault="004B1F8A" w:rsidP="00B229B5">
      <w:pPr>
        <w:shd w:val="clear" w:color="auto" w:fill="FFFFFF"/>
        <w:spacing w:before="120" w:after="150" w:line="240" w:lineRule="auto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14:paraId="42ED0686" w14:textId="77777777" w:rsidR="00134EE9" w:rsidRPr="00134EE9" w:rsidRDefault="00134EE9" w:rsidP="00B229B5">
      <w:pPr>
        <w:shd w:val="clear" w:color="auto" w:fill="FFFFFF"/>
        <w:spacing w:before="120" w:after="150" w:line="240" w:lineRule="auto"/>
        <w:contextualSpacing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</w:pPr>
      <w:r w:rsidRPr="00134EE9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>Skutki odstąpienia od umowy</w:t>
      </w:r>
    </w:p>
    <w:p w14:paraId="7F0D824A" w14:textId="77777777" w:rsidR="004B1F8A" w:rsidRPr="00B229B5" w:rsidRDefault="004B1F8A" w:rsidP="00B229B5">
      <w:pPr>
        <w:shd w:val="clear" w:color="auto" w:fill="FFFFFF"/>
        <w:spacing w:before="120" w:after="150" w:line="240" w:lineRule="auto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14:paraId="3AFF0A13" w14:textId="1AE79F83" w:rsidR="004B1F8A" w:rsidRPr="00B229B5" w:rsidRDefault="00134EE9" w:rsidP="00113369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W przypadku odstąpienia od niniejszej umowy zwracamy Państwu wszystkie otrzymane od Państwa płatności, w tym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koszty dostarczenia rzeczy (z wyjątkiem dodatkowych kosztów wynikających z wybranego przez Państwa sposobu dostarczenia innego niż najtańszy zwykły sposób dostarczenia oferowany przez nas), niezwłocznie, a w każdym przypadku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nie później niż 14 dni od dnia, w którym zostaliśmy poinformowani o Państwa decyzji o wykonaniu prawa odstąpienia od</w:t>
      </w:r>
      <w:r w:rsidR="004B1F8A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niniejszej umowy.</w:t>
      </w:r>
    </w:p>
    <w:p w14:paraId="2118217B" w14:textId="0105B060" w:rsidR="00040EFD" w:rsidRPr="00B229B5" w:rsidRDefault="00134EE9" w:rsidP="00113369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Zwrotu płatności dokonamy przy użyciu takich samych sposobów płatności, jakie zostały przez Państwa użyte </w:t>
      </w:r>
      <w:r w:rsidR="00113369">
        <w:rPr>
          <w:rFonts w:eastAsia="Times New Roman" w:cstheme="minorHAnsi"/>
          <w:color w:val="333333"/>
          <w:sz w:val="20"/>
          <w:szCs w:val="20"/>
          <w:lang w:eastAsia="pl-PL"/>
        </w:rPr>
        <w:br/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w pierwotnej transakcji, chyba że wyraźnie zgodzili się Państwo na inne rozwiązanie; w każdym przypadku nie poniosą Państwo żadnych opłat w związku z tym zwrotem.</w:t>
      </w:r>
      <w:r w:rsidR="0074516A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040EFD" w:rsidRPr="00134EE9">
        <w:rPr>
          <w:rFonts w:eastAsia="Times New Roman" w:cstheme="minorHAnsi"/>
          <w:color w:val="333333"/>
          <w:sz w:val="20"/>
          <w:szCs w:val="20"/>
          <w:lang w:eastAsia="pl-PL"/>
        </w:rPr>
        <w:t>Możemy wstrzymać się ze zwrotem</w:t>
      </w:r>
      <w:r w:rsidR="00040EFD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040EFD" w:rsidRPr="00134EE9">
        <w:rPr>
          <w:rFonts w:eastAsia="Times New Roman" w:cstheme="minorHAnsi"/>
          <w:color w:val="333333"/>
          <w:sz w:val="20"/>
          <w:szCs w:val="20"/>
          <w:lang w:eastAsia="pl-PL"/>
        </w:rPr>
        <w:t>płatności do czasu otrzymania rzeczy lub do czasu dostarczenia nam dowodu jej odesłania, w zależności od tego, które</w:t>
      </w:r>
      <w:r w:rsidR="00040EFD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040EFD" w:rsidRPr="00134EE9">
        <w:rPr>
          <w:rFonts w:eastAsia="Times New Roman" w:cstheme="minorHAnsi"/>
          <w:color w:val="333333"/>
          <w:sz w:val="20"/>
          <w:szCs w:val="20"/>
          <w:lang w:eastAsia="pl-PL"/>
        </w:rPr>
        <w:t>zdarzenie nastąpi wcześniej.</w:t>
      </w:r>
      <w:r w:rsidR="00040EFD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</w:p>
    <w:p w14:paraId="7B40F010" w14:textId="524BFDF5" w:rsidR="00040EFD" w:rsidRPr="00B229B5" w:rsidRDefault="00040EFD" w:rsidP="00113369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Jeżeli otrzymali Państwo </w:t>
      </w:r>
      <w:r w:rsidR="00741856" w:rsidRPr="00B229B5">
        <w:rPr>
          <w:rFonts w:eastAsia="Times New Roman" w:cstheme="minorHAnsi"/>
          <w:color w:val="333333"/>
          <w:sz w:val="20"/>
          <w:szCs w:val="20"/>
          <w:lang w:eastAsia="pl-PL"/>
        </w:rPr>
        <w:t>rzecz</w:t>
      </w:r>
      <w:r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w związku z umową, p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roszę odesłać lub przekazać nam </w:t>
      </w:r>
      <w:r w:rsidR="00741856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tę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rzecz </w:t>
      </w:r>
      <w:r w:rsidRPr="00B229B5">
        <w:rPr>
          <w:rFonts w:eastAsia="Times New Roman" w:cstheme="minorHAnsi"/>
          <w:color w:val="333333"/>
          <w:sz w:val="20"/>
          <w:szCs w:val="20"/>
          <w:lang w:eastAsia="pl-PL"/>
        </w:rPr>
        <w:t>na nasz adres (Firma Handlowo Usługowa Homecomforts Janusz Osika, Robert Osika Spółka Cywilna, Rzepiennik Biskupi 45, 33-163 Rzepiennik Strzyżewski</w:t>
      </w:r>
      <w:r w:rsidR="00196653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)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niezwłocznie, a w każdym razie</w:t>
      </w:r>
      <w:r w:rsidR="00196653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nie później niż </w:t>
      </w:r>
      <w:r w:rsidR="00196653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w ciągu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14 dni od dnia, w którym poinformowali nas Państwo </w:t>
      </w:r>
      <w:r w:rsidR="00113369">
        <w:rPr>
          <w:rFonts w:eastAsia="Times New Roman" w:cstheme="minorHAnsi"/>
          <w:color w:val="333333"/>
          <w:sz w:val="20"/>
          <w:szCs w:val="20"/>
          <w:lang w:eastAsia="pl-PL"/>
        </w:rPr>
        <w:br/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o odstąpieniu od niniejszej umowy. Termin</w:t>
      </w:r>
      <w:r w:rsidR="00196653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jest zachowany, jeżeli odeślą Państwo rzecz przed upływem terminu 14 dni</w:t>
      </w:r>
      <w:r w:rsidR="00196653" w:rsidRPr="00B229B5">
        <w:rPr>
          <w:rFonts w:eastAsia="Times New Roman" w:cstheme="minorHAnsi"/>
          <w:color w:val="333333"/>
          <w:sz w:val="20"/>
          <w:szCs w:val="20"/>
          <w:lang w:eastAsia="pl-PL"/>
        </w:rPr>
        <w:t>.</w:t>
      </w:r>
    </w:p>
    <w:p w14:paraId="2DB67805" w14:textId="78D08835" w:rsidR="00196653" w:rsidRPr="00B229B5" w:rsidRDefault="00040EFD" w:rsidP="00113369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Będą Państwo musieli ponieść bezpośrednie koszty zwrotu rzeczy.</w:t>
      </w:r>
      <w:r w:rsidR="00196653" w:rsidRPr="00B229B5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Wysokość tych kosztów szacowana jest na kwotę </w:t>
      </w:r>
      <w:r w:rsidR="00196653" w:rsidRPr="00B229B5">
        <w:rPr>
          <w:rFonts w:eastAsia="Times New Roman" w:cstheme="minorHAnsi"/>
          <w:color w:val="333333"/>
          <w:sz w:val="20"/>
          <w:szCs w:val="20"/>
          <w:lang w:eastAsia="pl-PL"/>
        </w:rPr>
        <w:t>od 20 zł do maksymalnie 700 zł (zależnie od gabarytów, wagi i firmy kurierskiej/przewoźnika, z którego Państwo skorzystają).</w:t>
      </w:r>
    </w:p>
    <w:p w14:paraId="177A6410" w14:textId="0732DDDB" w:rsidR="00040EFD" w:rsidRPr="00B229B5" w:rsidRDefault="00040EFD" w:rsidP="00113369">
      <w:pPr>
        <w:shd w:val="clear" w:color="auto" w:fill="FFFFFF"/>
        <w:spacing w:before="120" w:after="150" w:line="240" w:lineRule="auto"/>
        <w:ind w:firstLine="708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134EE9">
        <w:rPr>
          <w:rFonts w:eastAsia="Times New Roman" w:cstheme="minorHAnsi"/>
          <w:color w:val="333333"/>
          <w:sz w:val="20"/>
          <w:szCs w:val="20"/>
          <w:lang w:eastAsia="pl-PL"/>
        </w:rPr>
        <w:t>Odpowiadają Państwo tylko za zmniejszenie wartości rzeczy wynikające z korzystania z niej w sposób inny niż było to konieczne do stwierdzenia charakteru, cech i funkcjonowania rzeczy.</w:t>
      </w:r>
    </w:p>
    <w:p w14:paraId="4575C3FE" w14:textId="51ECD245" w:rsidR="00196653" w:rsidRPr="00B229B5" w:rsidRDefault="00196653" w:rsidP="00B229B5">
      <w:pPr>
        <w:shd w:val="clear" w:color="auto" w:fill="FFFFFF"/>
        <w:spacing w:before="120" w:after="150" w:line="240" w:lineRule="auto"/>
        <w:contextualSpacing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14:paraId="054B8998" w14:textId="0E9108C4" w:rsidR="00196653" w:rsidRPr="00B229B5" w:rsidRDefault="00196653" w:rsidP="00B229B5">
      <w:pPr>
        <w:shd w:val="clear" w:color="auto" w:fill="FFFFFF"/>
        <w:spacing w:before="120" w:after="150" w:line="240" w:lineRule="auto"/>
        <w:contextualSpacing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</w:pPr>
      <w:r w:rsidRPr="00B229B5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t>Dodatkowe informacje</w:t>
      </w:r>
    </w:p>
    <w:p w14:paraId="1C376D32" w14:textId="77777777" w:rsidR="00113369" w:rsidRDefault="00113369" w:rsidP="00113369">
      <w:pPr>
        <w:shd w:val="clear" w:color="auto" w:fill="FFFFFF"/>
        <w:spacing w:after="0" w:line="240" w:lineRule="auto"/>
        <w:ind w:firstLine="360"/>
        <w:contextualSpacing/>
        <w:jc w:val="both"/>
        <w:rPr>
          <w:rFonts w:cstheme="minorHAnsi"/>
          <w:sz w:val="20"/>
          <w:szCs w:val="20"/>
        </w:rPr>
      </w:pPr>
    </w:p>
    <w:p w14:paraId="72A16411" w14:textId="2425C4DB" w:rsidR="00121211" w:rsidRPr="00B229B5" w:rsidRDefault="00121211" w:rsidP="00F6140A">
      <w:pPr>
        <w:shd w:val="clear" w:color="auto" w:fill="FFFFFF"/>
        <w:spacing w:after="0" w:line="240" w:lineRule="auto"/>
        <w:ind w:firstLine="360"/>
        <w:contextualSpacing/>
        <w:jc w:val="both"/>
        <w:rPr>
          <w:sz w:val="20"/>
          <w:szCs w:val="20"/>
        </w:rPr>
      </w:pPr>
      <w:r w:rsidRPr="00B229B5">
        <w:rPr>
          <w:rFonts w:cstheme="minorHAnsi"/>
          <w:sz w:val="20"/>
          <w:szCs w:val="20"/>
        </w:rPr>
        <w:t>Ustawowe prawo odstąpienia od umowy, o którym mowa w tym dokumencie, przysługuje Państwu</w:t>
      </w:r>
      <w:r w:rsidR="00F60F87">
        <w:rPr>
          <w:rFonts w:cstheme="minorHAnsi"/>
          <w:sz w:val="20"/>
          <w:szCs w:val="20"/>
        </w:rPr>
        <w:t xml:space="preserve"> wyłącznie</w:t>
      </w:r>
      <w:r w:rsidR="00551D2F" w:rsidRPr="00B229B5">
        <w:rPr>
          <w:rFonts w:cstheme="minorHAnsi"/>
          <w:sz w:val="20"/>
          <w:szCs w:val="20"/>
        </w:rPr>
        <w:t>,</w:t>
      </w:r>
      <w:r w:rsidRPr="00B229B5">
        <w:rPr>
          <w:rFonts w:cstheme="minorHAnsi"/>
          <w:sz w:val="20"/>
          <w:szCs w:val="20"/>
        </w:rPr>
        <w:t xml:space="preserve"> jeśli zawierają Państwo z nami </w:t>
      </w:r>
      <w:r w:rsidRPr="00B229B5">
        <w:rPr>
          <w:rFonts w:cstheme="minorHAnsi"/>
          <w:b/>
          <w:bCs/>
          <w:sz w:val="20"/>
          <w:szCs w:val="20"/>
        </w:rPr>
        <w:t>umowę na odległość lub poza lokalem przedsiębiorstwa</w:t>
      </w:r>
      <w:r w:rsidRPr="00B229B5">
        <w:rPr>
          <w:rFonts w:cstheme="minorHAnsi"/>
          <w:sz w:val="20"/>
          <w:szCs w:val="20"/>
        </w:rPr>
        <w:t xml:space="preserve"> jako</w:t>
      </w:r>
      <w:r w:rsidR="00F6140A">
        <w:rPr>
          <w:rFonts w:cstheme="minorHAnsi"/>
          <w:sz w:val="20"/>
          <w:szCs w:val="20"/>
        </w:rPr>
        <w:t xml:space="preserve"> </w:t>
      </w:r>
      <w:r w:rsidRPr="00B229B5">
        <w:rPr>
          <w:rFonts w:cstheme="minorHAnsi"/>
          <w:b/>
          <w:bCs/>
          <w:sz w:val="20"/>
          <w:szCs w:val="20"/>
        </w:rPr>
        <w:t>konsument</w:t>
      </w:r>
      <w:r w:rsidRPr="00B229B5">
        <w:rPr>
          <w:rFonts w:cstheme="minorHAnsi"/>
          <w:sz w:val="20"/>
          <w:szCs w:val="20"/>
        </w:rPr>
        <w:t xml:space="preserve"> (zgodnie z art. 22[1] Kodeksu cywilnego z</w:t>
      </w:r>
      <w:r w:rsidRPr="00B229B5">
        <w:rPr>
          <w:sz w:val="20"/>
          <w:szCs w:val="20"/>
        </w:rPr>
        <w:t>a konsumenta uważa się osobę fizyczną dokonującą z przedsiębiorcą czynności prawnej niezwiązanej bezpośrednio z jej działalnością gospodarczą lub zawodową) lub</w:t>
      </w:r>
      <w:r w:rsidR="00F6140A">
        <w:rPr>
          <w:sz w:val="20"/>
          <w:szCs w:val="20"/>
        </w:rPr>
        <w:t xml:space="preserve"> </w:t>
      </w:r>
      <w:r w:rsidRPr="00B229B5">
        <w:rPr>
          <w:b/>
          <w:bCs/>
          <w:sz w:val="20"/>
          <w:szCs w:val="20"/>
        </w:rPr>
        <w:t xml:space="preserve">osoba fizyczna, o której mowa w art. 38a </w:t>
      </w:r>
      <w:r w:rsidR="00F257CD" w:rsidRPr="00B229B5">
        <w:rPr>
          <w:b/>
          <w:bCs/>
          <w:sz w:val="20"/>
          <w:szCs w:val="20"/>
        </w:rPr>
        <w:t>u</w:t>
      </w:r>
      <w:r w:rsidRPr="00B229B5">
        <w:rPr>
          <w:b/>
          <w:bCs/>
          <w:sz w:val="20"/>
          <w:szCs w:val="20"/>
        </w:rPr>
        <w:t>stawy o prawach konsumenta</w:t>
      </w:r>
      <w:r w:rsidRPr="00B229B5">
        <w:rPr>
          <w:sz w:val="20"/>
          <w:szCs w:val="20"/>
        </w:rPr>
        <w:t xml:space="preserve"> (</w:t>
      </w:r>
      <w:r w:rsidR="000A65D6" w:rsidRPr="00B229B5">
        <w:rPr>
          <w:sz w:val="20"/>
          <w:szCs w:val="20"/>
        </w:rPr>
        <w:t xml:space="preserve">tj. </w:t>
      </w:r>
      <w:r w:rsidRPr="00B229B5">
        <w:rPr>
          <w:sz w:val="20"/>
          <w:szCs w:val="20"/>
        </w:rPr>
        <w:t xml:space="preserve">osoba fizyczna zawierająca umowę bezpośrednio związaną z jej działalnością gospodarczą, gdy z treści tej umowy wynika, że nie posiada ona dla tej osoby charakteru zawodowego, wynikającego w szczególności z przedmiotu wykonywanej przez nią działalności gospodarczej, udostępnionego na podstawie przepisów o Centralnej Ewidencji i Informacji o Działalności Gospodarczej). </w:t>
      </w:r>
    </w:p>
    <w:p w14:paraId="73460E61" w14:textId="186794FB" w:rsidR="00196653" w:rsidRPr="00B229B5" w:rsidRDefault="00E85672" w:rsidP="00F60F87">
      <w:pPr>
        <w:pStyle w:val="mp4t0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Ponadto u</w:t>
      </w:r>
      <w:r w:rsidR="00196653" w:rsidRPr="00B229B5">
        <w:rPr>
          <w:rFonts w:asciiTheme="minorHAnsi" w:hAnsiTheme="minorHAnsi" w:cstheme="minorHAnsi"/>
          <w:sz w:val="20"/>
          <w:szCs w:val="20"/>
        </w:rPr>
        <w:t xml:space="preserve">stawowe prawo odstąpienia od umowy nie przysługuje Państwu </w:t>
      </w:r>
      <w:r w:rsidR="00F257CD" w:rsidRPr="00B229B5">
        <w:rPr>
          <w:rFonts w:asciiTheme="minorHAnsi" w:hAnsiTheme="minorHAnsi" w:cstheme="minorHAnsi"/>
          <w:sz w:val="20"/>
          <w:szCs w:val="20"/>
        </w:rPr>
        <w:t>w przypadkach, o których mowa w art. 38 ustawy o prawach konsumenta</w:t>
      </w:r>
      <w:r w:rsidR="00CD4EA5">
        <w:rPr>
          <w:rFonts w:asciiTheme="minorHAnsi" w:hAnsiTheme="minorHAnsi" w:cstheme="minorHAnsi"/>
          <w:sz w:val="20"/>
          <w:szCs w:val="20"/>
        </w:rPr>
        <w:t>;</w:t>
      </w:r>
      <w:r w:rsidR="00F257CD" w:rsidRPr="00B229B5">
        <w:rPr>
          <w:rFonts w:asciiTheme="minorHAnsi" w:hAnsiTheme="minorHAnsi" w:cstheme="minorHAnsi"/>
          <w:sz w:val="20"/>
          <w:szCs w:val="20"/>
        </w:rPr>
        <w:t xml:space="preserve"> </w:t>
      </w:r>
      <w:r w:rsidR="00CD4EA5">
        <w:rPr>
          <w:rFonts w:asciiTheme="minorHAnsi" w:hAnsiTheme="minorHAnsi" w:cstheme="minorHAnsi"/>
          <w:sz w:val="20"/>
          <w:szCs w:val="20"/>
        </w:rPr>
        <w:t>w</w:t>
      </w:r>
      <w:r w:rsidR="00F257CD" w:rsidRPr="00B229B5">
        <w:rPr>
          <w:rFonts w:asciiTheme="minorHAnsi" w:hAnsiTheme="minorHAnsi" w:cstheme="minorHAnsi"/>
          <w:sz w:val="20"/>
          <w:szCs w:val="20"/>
        </w:rPr>
        <w:t xml:space="preserve"> </w:t>
      </w:r>
      <w:r w:rsidR="006D7C07" w:rsidRPr="00B229B5">
        <w:rPr>
          <w:rFonts w:asciiTheme="minorHAnsi" w:hAnsiTheme="minorHAnsi" w:cstheme="minorHAnsi"/>
          <w:sz w:val="20"/>
          <w:szCs w:val="20"/>
        </w:rPr>
        <w:t xml:space="preserve">odniesieniu do </w:t>
      </w:r>
      <w:r w:rsidR="00F257CD" w:rsidRPr="00B229B5">
        <w:rPr>
          <w:rFonts w:asciiTheme="minorHAnsi" w:hAnsiTheme="minorHAnsi" w:cstheme="minorHAnsi"/>
          <w:sz w:val="20"/>
          <w:szCs w:val="20"/>
        </w:rPr>
        <w:t>naszego asortymentu dotyczy to</w:t>
      </w:r>
      <w:r w:rsidR="00E84B5F">
        <w:rPr>
          <w:rFonts w:asciiTheme="minorHAnsi" w:hAnsiTheme="minorHAnsi" w:cstheme="minorHAnsi"/>
          <w:sz w:val="20"/>
          <w:szCs w:val="20"/>
        </w:rPr>
        <w:t xml:space="preserve"> umowy</w:t>
      </w:r>
      <w:r w:rsidR="00196653" w:rsidRPr="00B229B5">
        <w:rPr>
          <w:rFonts w:asciiTheme="minorHAnsi" w:hAnsiTheme="minorHAnsi" w:cstheme="minorHAnsi"/>
          <w:sz w:val="20"/>
          <w:szCs w:val="20"/>
        </w:rPr>
        <w:t>:</w:t>
      </w:r>
    </w:p>
    <w:p w14:paraId="61A28CB5" w14:textId="561C65F8" w:rsidR="00196653" w:rsidRPr="00B229B5" w:rsidRDefault="00196653" w:rsidP="00B229B5">
      <w:pPr>
        <w:pStyle w:val="mp4t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29B5">
        <w:rPr>
          <w:rFonts w:asciiTheme="minorHAnsi" w:hAnsiTheme="minorHAnsi" w:cstheme="minorHAnsi"/>
          <w:sz w:val="20"/>
          <w:szCs w:val="20"/>
        </w:rPr>
        <w:t xml:space="preserve">w której przedmiotem świadczenia jest </w:t>
      </w:r>
      <w:r w:rsidRPr="00B229B5">
        <w:rPr>
          <w:rFonts w:asciiTheme="minorHAnsi" w:hAnsiTheme="minorHAnsi" w:cstheme="minorHAnsi"/>
          <w:b/>
          <w:bCs/>
          <w:sz w:val="20"/>
          <w:szCs w:val="20"/>
        </w:rPr>
        <w:t>rzecz nieprefabrykowana, wyprodukowana według Państwa specyfikacji lub służąca zaspokojeniu Państwa zindywidualizowanych potrzeb</w:t>
      </w:r>
      <w:r w:rsidRPr="00B229B5">
        <w:rPr>
          <w:rFonts w:asciiTheme="minorHAnsi" w:hAnsiTheme="minorHAnsi" w:cstheme="minorHAnsi"/>
          <w:sz w:val="20"/>
          <w:szCs w:val="20"/>
        </w:rPr>
        <w:t xml:space="preserve"> (np. meble na wymiar produkowane według Państwa specyfikacji);</w:t>
      </w:r>
    </w:p>
    <w:p w14:paraId="33FCE421" w14:textId="0F9E4FDD" w:rsidR="00196653" w:rsidRDefault="00196653" w:rsidP="00B229B5">
      <w:pPr>
        <w:pStyle w:val="mp4t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29B5">
        <w:rPr>
          <w:rFonts w:asciiTheme="minorHAnsi" w:hAnsiTheme="minorHAnsi" w:cstheme="minorHAnsi"/>
          <w:sz w:val="20"/>
          <w:szCs w:val="20"/>
        </w:rPr>
        <w:t xml:space="preserve">w której przedmiotem świadczenia jest </w:t>
      </w:r>
      <w:r w:rsidR="00CD4EA5">
        <w:rPr>
          <w:rFonts w:asciiTheme="minorHAnsi" w:hAnsiTheme="minorHAnsi" w:cstheme="minorHAnsi"/>
          <w:b/>
          <w:bCs/>
          <w:sz w:val="20"/>
          <w:szCs w:val="20"/>
        </w:rPr>
        <w:t>rzecz</w:t>
      </w:r>
      <w:r w:rsidRPr="00B229B5">
        <w:rPr>
          <w:rFonts w:asciiTheme="minorHAnsi" w:hAnsiTheme="minorHAnsi" w:cstheme="minorHAnsi"/>
          <w:b/>
          <w:bCs/>
          <w:sz w:val="20"/>
          <w:szCs w:val="20"/>
        </w:rPr>
        <w:t xml:space="preserve"> dostarczan</w:t>
      </w:r>
      <w:r w:rsidR="00CD4EA5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229B5">
        <w:rPr>
          <w:rFonts w:asciiTheme="minorHAnsi" w:hAnsiTheme="minorHAnsi" w:cstheme="minorHAnsi"/>
          <w:b/>
          <w:bCs/>
          <w:sz w:val="20"/>
          <w:szCs w:val="20"/>
        </w:rPr>
        <w:t xml:space="preserve"> w zapieczętowanym opakowaniu, którego po otwarciu opakowania nie można zwrócić ze względu na ochronę zdrowia lub ze względów higienicznych, jeżeli opakowanie zostało otwarte po dostarczeniu</w:t>
      </w:r>
      <w:r w:rsidR="00E84B5F">
        <w:rPr>
          <w:rFonts w:asciiTheme="minorHAnsi" w:hAnsiTheme="minorHAnsi" w:cstheme="minorHAnsi"/>
          <w:sz w:val="20"/>
          <w:szCs w:val="20"/>
        </w:rPr>
        <w:t>;</w:t>
      </w:r>
    </w:p>
    <w:p w14:paraId="4913BE51" w14:textId="77777777" w:rsidR="00F6140A" w:rsidRDefault="00E84B5F" w:rsidP="00B229B5">
      <w:pPr>
        <w:pStyle w:val="mp4t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84B5F">
        <w:rPr>
          <w:rFonts w:asciiTheme="minorHAnsi" w:hAnsiTheme="minorHAnsi" w:cstheme="minorHAnsi"/>
          <w:sz w:val="20"/>
          <w:szCs w:val="20"/>
        </w:rPr>
        <w:t xml:space="preserve">w której przedmiotem świadczenia są </w:t>
      </w:r>
      <w:r w:rsidRPr="00E84B5F">
        <w:rPr>
          <w:rFonts w:asciiTheme="minorHAnsi" w:hAnsiTheme="minorHAnsi" w:cstheme="minorHAnsi"/>
          <w:b/>
          <w:bCs/>
          <w:sz w:val="20"/>
          <w:szCs w:val="20"/>
        </w:rPr>
        <w:t>rzeczy, które po dostarczeniu, ze względu na swój charakter, zostają nierozłącznie połączone z innymi rzeczami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F878D7A" w14:textId="77777777" w:rsidR="00F6140A" w:rsidRDefault="00F6140A" w:rsidP="00F6140A">
      <w:pPr>
        <w:pStyle w:val="mp4t0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18EEE9" w14:textId="3514A819" w:rsidR="00196653" w:rsidRPr="00B229B5" w:rsidRDefault="004B0C27" w:rsidP="00F6140A">
      <w:pPr>
        <w:pStyle w:val="mp4t0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6140A">
        <w:rPr>
          <w:rFonts w:asciiTheme="minorHAnsi" w:hAnsiTheme="minorHAnsi" w:cstheme="minorHAnsi"/>
          <w:sz w:val="20"/>
          <w:szCs w:val="20"/>
        </w:rPr>
        <w:t xml:space="preserve">W związku z odstąpieniem od umowy </w:t>
      </w:r>
      <w:r w:rsidRPr="00F6140A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196653" w:rsidRPr="00F6140A">
        <w:rPr>
          <w:rFonts w:asciiTheme="minorHAnsi" w:hAnsiTheme="minorHAnsi" w:cstheme="minorHAnsi"/>
          <w:b/>
          <w:bCs/>
          <w:sz w:val="20"/>
          <w:szCs w:val="20"/>
        </w:rPr>
        <w:t>ie przyjmujemy zwrotów nadanych za pobraniem</w:t>
      </w:r>
      <w:r w:rsidR="00894ACA" w:rsidRPr="00F6140A">
        <w:rPr>
          <w:rFonts w:asciiTheme="minorHAnsi" w:hAnsiTheme="minorHAnsi" w:cstheme="minorHAnsi"/>
          <w:sz w:val="20"/>
          <w:szCs w:val="20"/>
        </w:rPr>
        <w:t>, chyba że uzgodnią Państwo z nami taki</w:t>
      </w:r>
      <w:r w:rsidR="00F6140A">
        <w:rPr>
          <w:rFonts w:asciiTheme="minorHAnsi" w:hAnsiTheme="minorHAnsi" w:cstheme="minorHAnsi"/>
          <w:sz w:val="20"/>
          <w:szCs w:val="20"/>
        </w:rPr>
        <w:t xml:space="preserve"> </w:t>
      </w:r>
      <w:r w:rsidR="00894ACA" w:rsidRPr="00B229B5">
        <w:rPr>
          <w:rFonts w:asciiTheme="minorHAnsi" w:hAnsiTheme="minorHAnsi" w:cstheme="minorHAnsi"/>
          <w:sz w:val="20"/>
          <w:szCs w:val="20"/>
        </w:rPr>
        <w:t>sposó</w:t>
      </w:r>
      <w:r w:rsidR="00CC3636" w:rsidRPr="00B229B5">
        <w:rPr>
          <w:rFonts w:asciiTheme="minorHAnsi" w:hAnsiTheme="minorHAnsi" w:cstheme="minorHAnsi"/>
          <w:sz w:val="20"/>
          <w:szCs w:val="20"/>
        </w:rPr>
        <w:t xml:space="preserve">b </w:t>
      </w:r>
      <w:r w:rsidR="00894ACA" w:rsidRPr="00B229B5">
        <w:rPr>
          <w:rFonts w:asciiTheme="minorHAnsi" w:hAnsiTheme="minorHAnsi" w:cstheme="minorHAnsi"/>
          <w:sz w:val="20"/>
          <w:szCs w:val="20"/>
        </w:rPr>
        <w:t>zwrot</w:t>
      </w:r>
      <w:r w:rsidR="00CC3636" w:rsidRPr="00B229B5">
        <w:rPr>
          <w:rFonts w:asciiTheme="minorHAnsi" w:hAnsiTheme="minorHAnsi" w:cstheme="minorHAnsi"/>
          <w:sz w:val="20"/>
          <w:szCs w:val="20"/>
        </w:rPr>
        <w:t>u</w:t>
      </w:r>
      <w:r w:rsidR="00196653" w:rsidRPr="00B229B5">
        <w:rPr>
          <w:rFonts w:asciiTheme="minorHAnsi" w:hAnsiTheme="minorHAnsi" w:cstheme="minorHAnsi"/>
          <w:sz w:val="20"/>
          <w:szCs w:val="20"/>
        </w:rPr>
        <w:t>.</w:t>
      </w:r>
    </w:p>
    <w:sectPr w:rsidR="00196653" w:rsidRPr="00B229B5" w:rsidSect="00B22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EAD"/>
    <w:multiLevelType w:val="hybridMultilevel"/>
    <w:tmpl w:val="378E91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5B14"/>
    <w:multiLevelType w:val="hybridMultilevel"/>
    <w:tmpl w:val="AA4C9A2E"/>
    <w:lvl w:ilvl="0" w:tplc="7E88C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3468D"/>
    <w:multiLevelType w:val="hybridMultilevel"/>
    <w:tmpl w:val="B6E641BA"/>
    <w:lvl w:ilvl="0" w:tplc="7E88C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E6C81"/>
    <w:multiLevelType w:val="hybridMultilevel"/>
    <w:tmpl w:val="378E91B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5003">
    <w:abstractNumId w:val="0"/>
  </w:num>
  <w:num w:numId="2" w16cid:durableId="1525436509">
    <w:abstractNumId w:val="3"/>
  </w:num>
  <w:num w:numId="3" w16cid:durableId="1366759602">
    <w:abstractNumId w:val="1"/>
  </w:num>
  <w:num w:numId="4" w16cid:durableId="9294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6F"/>
    <w:rsid w:val="00040EFD"/>
    <w:rsid w:val="000A65D6"/>
    <w:rsid w:val="00113369"/>
    <w:rsid w:val="00121211"/>
    <w:rsid w:val="00134EE9"/>
    <w:rsid w:val="0016209D"/>
    <w:rsid w:val="00196653"/>
    <w:rsid w:val="002117C2"/>
    <w:rsid w:val="00377A88"/>
    <w:rsid w:val="004B0C27"/>
    <w:rsid w:val="004B1F8A"/>
    <w:rsid w:val="004B46E9"/>
    <w:rsid w:val="00537D23"/>
    <w:rsid w:val="00551D2F"/>
    <w:rsid w:val="00566E14"/>
    <w:rsid w:val="005D6F4E"/>
    <w:rsid w:val="006A7BA2"/>
    <w:rsid w:val="006B3A28"/>
    <w:rsid w:val="006D7C07"/>
    <w:rsid w:val="0071005A"/>
    <w:rsid w:val="00741856"/>
    <w:rsid w:val="0074516A"/>
    <w:rsid w:val="007B4A6E"/>
    <w:rsid w:val="007F0D1B"/>
    <w:rsid w:val="00826AD7"/>
    <w:rsid w:val="0084770C"/>
    <w:rsid w:val="00856E71"/>
    <w:rsid w:val="00894ACA"/>
    <w:rsid w:val="008C68F1"/>
    <w:rsid w:val="009031EB"/>
    <w:rsid w:val="009934A5"/>
    <w:rsid w:val="009E2716"/>
    <w:rsid w:val="00A314AF"/>
    <w:rsid w:val="00A3591B"/>
    <w:rsid w:val="00B229B5"/>
    <w:rsid w:val="00BE3140"/>
    <w:rsid w:val="00BF6F20"/>
    <w:rsid w:val="00C479A9"/>
    <w:rsid w:val="00C75035"/>
    <w:rsid w:val="00CA00CA"/>
    <w:rsid w:val="00CB12DC"/>
    <w:rsid w:val="00CC3636"/>
    <w:rsid w:val="00CD4EA5"/>
    <w:rsid w:val="00D22DE7"/>
    <w:rsid w:val="00D31A1B"/>
    <w:rsid w:val="00DA1142"/>
    <w:rsid w:val="00E84116"/>
    <w:rsid w:val="00E84B5F"/>
    <w:rsid w:val="00E85672"/>
    <w:rsid w:val="00F1166F"/>
    <w:rsid w:val="00F257CD"/>
    <w:rsid w:val="00F60F87"/>
    <w:rsid w:val="00F6140A"/>
    <w:rsid w:val="00F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A30"/>
  <w15:chartTrackingRefBased/>
  <w15:docId w15:val="{891233AD-D350-47EC-AB77-9DC8C014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6F"/>
  </w:style>
  <w:style w:type="paragraph" w:styleId="Nagwek4">
    <w:name w:val="heading 4"/>
    <w:basedOn w:val="Normalny"/>
    <w:link w:val="Nagwek4Znak"/>
    <w:uiPriority w:val="9"/>
    <w:qFormat/>
    <w:rsid w:val="00134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6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66F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1166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3h24">
    <w:name w:val="m3h2_4"/>
    <w:basedOn w:val="Domylnaczcionkaakapitu"/>
    <w:rsid w:val="00F1166F"/>
  </w:style>
  <w:style w:type="paragraph" w:customStyle="1" w:styleId="mp4t0">
    <w:name w:val="mp4t_0"/>
    <w:basedOn w:val="Normalny"/>
    <w:rsid w:val="00F1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34E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134EE9"/>
  </w:style>
  <w:style w:type="paragraph" w:customStyle="1" w:styleId="text-center1">
    <w:name w:val="text-center1"/>
    <w:basedOn w:val="Normalny"/>
    <w:rsid w:val="0013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13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E7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4A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6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904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7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460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2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260E2C76FD3418820F054B5E74315" ma:contentTypeVersion="2" ma:contentTypeDescription="Utwórz nowy dokument." ma:contentTypeScope="" ma:versionID="10812c9af7dd9766bcc15180c46e237c">
  <xsd:schema xmlns:xsd="http://www.w3.org/2001/XMLSchema" xmlns:xs="http://www.w3.org/2001/XMLSchema" xmlns:p="http://schemas.microsoft.com/office/2006/metadata/properties" xmlns:ns2="c3be5077-9c06-4f4c-af80-4bef4a7644df" targetNamespace="http://schemas.microsoft.com/office/2006/metadata/properties" ma:root="true" ma:fieldsID="93435f3ae41cb36b079a0dbc4ba4c281" ns2:_="">
    <xsd:import namespace="c3be5077-9c06-4f4c-af80-4bef4a764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5077-9c06-4f4c-af80-4bef4a764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F8CF0-1701-4231-8C3D-1BEE3900D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ED6EA-15B4-4005-BC4F-B8748AB3A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E685E-CA25-4E36-9253-405CCF20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e5077-9c06-4f4c-af80-4bef4a764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8E256-08B8-4F41-AAEF-EC60A2DCF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ftl</dc:creator>
  <cp:keywords/>
  <dc:description/>
  <cp:lastModifiedBy>Katarzyna Góra</cp:lastModifiedBy>
  <cp:revision>43</cp:revision>
  <dcterms:created xsi:type="dcterms:W3CDTF">2022-09-23T06:52:00Z</dcterms:created>
  <dcterms:modified xsi:type="dcterms:W3CDTF">2025-07-12T12:02:00Z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0x010100A51260E2C76FD3418820F054B5E74315</vt:lpwstr>
  </property>
</Properties>
</file>